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E880B" w14:textId="66A96A79" w:rsidR="00A112F9" w:rsidRPr="00DB0AB2" w:rsidRDefault="00A112F9" w:rsidP="00DB0AB2">
      <w:pPr>
        <w:spacing w:line="276" w:lineRule="auto"/>
        <w:jc w:val="both"/>
        <w:rPr>
          <w:rFonts w:asciiTheme="minorHAnsi" w:hAnsiTheme="minorHAnsi" w:cstheme="minorHAnsi"/>
        </w:rPr>
      </w:pPr>
    </w:p>
    <w:p w14:paraId="6F1AED8B" w14:textId="77777777" w:rsidR="002D3858" w:rsidRPr="00DB0AB2" w:rsidRDefault="002D3858" w:rsidP="00DB0AB2">
      <w:pPr>
        <w:spacing w:line="276" w:lineRule="auto"/>
        <w:jc w:val="both"/>
        <w:rPr>
          <w:rFonts w:asciiTheme="minorHAnsi" w:hAnsiTheme="minorHAnsi" w:cstheme="minorHAnsi"/>
        </w:rPr>
      </w:pPr>
    </w:p>
    <w:p w14:paraId="473E1C8D" w14:textId="71114AE6" w:rsidR="00A112F9" w:rsidRPr="00DB0AB2" w:rsidRDefault="002D3858" w:rsidP="00DB0AB2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B0AB2">
        <w:rPr>
          <w:rFonts w:asciiTheme="minorHAnsi" w:hAnsiTheme="minorHAnsi" w:cstheme="minorHAnsi"/>
          <w:b/>
          <w:bCs/>
        </w:rPr>
        <w:t>Εργαστήριο</w:t>
      </w:r>
      <w:r w:rsidR="00422EA0" w:rsidRPr="00DB0AB2">
        <w:rPr>
          <w:rFonts w:asciiTheme="minorHAnsi" w:hAnsiTheme="minorHAnsi" w:cstheme="minorHAnsi"/>
          <w:b/>
          <w:bCs/>
        </w:rPr>
        <w:t xml:space="preserve"> 7</w:t>
      </w:r>
      <w:r w:rsidRPr="00DB0AB2">
        <w:rPr>
          <w:rFonts w:asciiTheme="minorHAnsi" w:hAnsiTheme="minorHAnsi" w:cstheme="minorHAnsi"/>
          <w:b/>
          <w:bCs/>
        </w:rPr>
        <w:t>: «</w:t>
      </w:r>
      <w:r w:rsidR="00A112F9" w:rsidRPr="00DB0AB2">
        <w:rPr>
          <w:rFonts w:asciiTheme="minorHAnsi" w:hAnsiTheme="minorHAnsi" w:cstheme="minorHAnsi"/>
          <w:b/>
          <w:bCs/>
        </w:rPr>
        <w:t>Ένα καθαρό περιβάλλον</w:t>
      </w:r>
      <w:r w:rsidRPr="00DB0AB2">
        <w:rPr>
          <w:rFonts w:asciiTheme="minorHAnsi" w:hAnsiTheme="minorHAnsi" w:cstheme="minorHAnsi"/>
          <w:b/>
          <w:bCs/>
        </w:rPr>
        <w:t>»</w:t>
      </w:r>
    </w:p>
    <w:p w14:paraId="1A070D62" w14:textId="286A9143" w:rsidR="002D3858" w:rsidRPr="00DB0AB2" w:rsidRDefault="002D3858" w:rsidP="00DB0AB2">
      <w:pPr>
        <w:spacing w:line="276" w:lineRule="auto"/>
        <w:jc w:val="both"/>
        <w:rPr>
          <w:rFonts w:asciiTheme="minorHAnsi" w:hAnsiTheme="minorHAnsi" w:cstheme="minorHAnsi"/>
        </w:rPr>
      </w:pPr>
      <w:r w:rsidRPr="00DB0AB2">
        <w:rPr>
          <w:rFonts w:asciiTheme="minorHAnsi" w:hAnsiTheme="minorHAnsi" w:cstheme="minorHAnsi"/>
        </w:rPr>
        <w:t xml:space="preserve"> </w:t>
      </w:r>
    </w:p>
    <w:p w14:paraId="1CF567B3" w14:textId="77777777" w:rsidR="00422EA0" w:rsidRPr="00DB0AB2" w:rsidRDefault="00422EA0" w:rsidP="00DB0AB2">
      <w:pPr>
        <w:spacing w:line="276" w:lineRule="auto"/>
        <w:jc w:val="both"/>
        <w:rPr>
          <w:rFonts w:asciiTheme="minorHAnsi" w:hAnsiTheme="minorHAnsi" w:cstheme="minorHAnsi"/>
        </w:rPr>
      </w:pPr>
      <w:r w:rsidRPr="00DB0AB2">
        <w:rPr>
          <w:rFonts w:asciiTheme="minorHAnsi" w:hAnsiTheme="minorHAnsi" w:cstheme="minorHAnsi"/>
          <w:b/>
          <w:bCs/>
        </w:rPr>
        <w:t>Προτεινόμενο βιβλίο:</w:t>
      </w:r>
      <w:r w:rsidRPr="00DB0AB2">
        <w:rPr>
          <w:rFonts w:asciiTheme="minorHAnsi" w:hAnsiTheme="minorHAnsi" w:cstheme="minorHAnsi"/>
        </w:rPr>
        <w:t xml:space="preserve"> </w:t>
      </w:r>
      <w:proofErr w:type="spellStart"/>
      <w:r w:rsidRPr="00DB0AB2">
        <w:rPr>
          <w:rFonts w:asciiTheme="minorHAnsi" w:hAnsiTheme="minorHAnsi" w:cstheme="minorHAnsi"/>
        </w:rPr>
        <w:t>Kim</w:t>
      </w:r>
      <w:proofErr w:type="spellEnd"/>
      <w:r w:rsidRPr="00DB0AB2">
        <w:rPr>
          <w:rFonts w:asciiTheme="minorHAnsi" w:hAnsiTheme="minorHAnsi" w:cstheme="minorHAnsi"/>
        </w:rPr>
        <w:t xml:space="preserve">, Ε., &amp; </w:t>
      </w:r>
      <w:proofErr w:type="spellStart"/>
      <w:r w:rsidRPr="00DB0AB2">
        <w:rPr>
          <w:rFonts w:asciiTheme="minorHAnsi" w:hAnsiTheme="minorHAnsi" w:cstheme="minorHAnsi"/>
        </w:rPr>
        <w:t>Lee</w:t>
      </w:r>
      <w:proofErr w:type="spellEnd"/>
      <w:r w:rsidRPr="00DB0AB2">
        <w:rPr>
          <w:rFonts w:asciiTheme="minorHAnsi" w:hAnsiTheme="minorHAnsi" w:cstheme="minorHAnsi"/>
        </w:rPr>
        <w:t xml:space="preserve"> J, (2020). Το πλαστικό στη ζωή μας, στο περιβάλλον μας, Αθήνα: Νεφέλη</w:t>
      </w:r>
    </w:p>
    <w:p w14:paraId="2E32E0BF" w14:textId="7FD2ED4B" w:rsidR="002D3858" w:rsidRPr="00DB0AB2" w:rsidRDefault="002D3858" w:rsidP="00DB0AB2">
      <w:pPr>
        <w:spacing w:line="276" w:lineRule="auto"/>
        <w:jc w:val="both"/>
        <w:rPr>
          <w:rFonts w:asciiTheme="minorHAnsi" w:hAnsiTheme="minorHAnsi" w:cstheme="minorHAnsi"/>
        </w:rPr>
      </w:pPr>
      <w:r w:rsidRPr="00732601">
        <w:rPr>
          <w:rFonts w:asciiTheme="minorHAnsi" w:hAnsiTheme="minorHAnsi" w:cstheme="minorHAnsi"/>
          <w:b/>
          <w:bCs/>
        </w:rPr>
        <w:t>Χρόνος υλοποίησης:</w:t>
      </w:r>
      <w:r w:rsidRPr="00DB0AB2">
        <w:rPr>
          <w:rFonts w:asciiTheme="minorHAnsi" w:hAnsiTheme="minorHAnsi" w:cstheme="minorHAnsi"/>
        </w:rPr>
        <w:t xml:space="preserve"> </w:t>
      </w:r>
      <w:r w:rsidR="00397DFA" w:rsidRPr="00DB0AB2">
        <w:rPr>
          <w:rFonts w:asciiTheme="minorHAnsi" w:hAnsiTheme="minorHAnsi" w:cstheme="minorHAnsi"/>
        </w:rPr>
        <w:t>2</w:t>
      </w:r>
      <w:r w:rsidRPr="00DB0AB2">
        <w:rPr>
          <w:rFonts w:asciiTheme="minorHAnsi" w:hAnsiTheme="minorHAnsi" w:cstheme="minorHAnsi"/>
        </w:rPr>
        <w:t xml:space="preserve"> διδακτικ</w:t>
      </w:r>
      <w:r w:rsidR="00397DFA" w:rsidRPr="00DB0AB2">
        <w:rPr>
          <w:rFonts w:asciiTheme="minorHAnsi" w:hAnsiTheme="minorHAnsi" w:cstheme="minorHAnsi"/>
        </w:rPr>
        <w:t>ές</w:t>
      </w:r>
      <w:r w:rsidRPr="00DB0AB2">
        <w:rPr>
          <w:rFonts w:asciiTheme="minorHAnsi" w:hAnsiTheme="minorHAnsi" w:cstheme="minorHAnsi"/>
        </w:rPr>
        <w:t xml:space="preserve"> ώρ</w:t>
      </w:r>
      <w:r w:rsidR="00397DFA" w:rsidRPr="00DB0AB2">
        <w:rPr>
          <w:rFonts w:asciiTheme="minorHAnsi" w:hAnsiTheme="minorHAnsi" w:cstheme="minorHAnsi"/>
        </w:rPr>
        <w:t>ες</w:t>
      </w:r>
    </w:p>
    <w:p w14:paraId="55FB5EBE" w14:textId="6E31978B" w:rsidR="00422EA0" w:rsidRPr="00DB0AB2" w:rsidRDefault="00422EA0" w:rsidP="00DB0AB2">
      <w:pPr>
        <w:spacing w:line="276" w:lineRule="auto"/>
        <w:jc w:val="both"/>
        <w:rPr>
          <w:rFonts w:asciiTheme="minorHAnsi" w:hAnsiTheme="minorHAnsi" w:cstheme="minorHAnsi"/>
        </w:rPr>
      </w:pPr>
      <w:r w:rsidRPr="00732601">
        <w:rPr>
          <w:rFonts w:asciiTheme="minorHAnsi" w:hAnsiTheme="minorHAnsi" w:cstheme="minorHAnsi"/>
          <w:b/>
          <w:bCs/>
        </w:rPr>
        <w:t>Λέξεις κλειδιά:</w:t>
      </w:r>
      <w:r w:rsidRPr="00DB0AB2">
        <w:rPr>
          <w:rFonts w:asciiTheme="minorHAnsi" w:hAnsiTheme="minorHAnsi" w:cstheme="minorHAnsi"/>
        </w:rPr>
        <w:t xml:space="preserve"> Πλαστικό, </w:t>
      </w:r>
      <w:proofErr w:type="spellStart"/>
      <w:r w:rsidRPr="00DB0AB2">
        <w:rPr>
          <w:rFonts w:asciiTheme="minorHAnsi" w:hAnsiTheme="minorHAnsi" w:cstheme="minorHAnsi"/>
        </w:rPr>
        <w:t>μικροπλαστικά</w:t>
      </w:r>
      <w:proofErr w:type="spellEnd"/>
      <w:r w:rsidRPr="00DB0AB2">
        <w:rPr>
          <w:rFonts w:asciiTheme="minorHAnsi" w:hAnsiTheme="minorHAnsi" w:cstheme="minorHAnsi"/>
        </w:rPr>
        <w:t>, υδρογονάνθρακες, ωκεανός, αλυσίδα ζωής</w:t>
      </w:r>
    </w:p>
    <w:p w14:paraId="5A83B59C" w14:textId="39D85062" w:rsidR="00422EA0" w:rsidRPr="00732601" w:rsidRDefault="00422EA0" w:rsidP="00DB0AB2">
      <w:pPr>
        <w:spacing w:line="276" w:lineRule="auto"/>
        <w:jc w:val="both"/>
        <w:rPr>
          <w:rFonts w:asciiTheme="minorHAnsi" w:hAnsiTheme="minorHAnsi" w:cstheme="minorHAnsi"/>
          <w:lang w:val="en-US"/>
        </w:rPr>
      </w:pPr>
      <w:r w:rsidRPr="00732601">
        <w:rPr>
          <w:rFonts w:asciiTheme="minorHAnsi" w:hAnsiTheme="minorHAnsi" w:cstheme="minorHAnsi"/>
          <w:b/>
          <w:bCs/>
          <w:lang w:val="en-US"/>
        </w:rPr>
        <w:t>Key words:</w:t>
      </w:r>
      <w:r w:rsidRPr="00732601">
        <w:rPr>
          <w:rFonts w:asciiTheme="minorHAnsi" w:hAnsiTheme="minorHAnsi" w:cstheme="minorHAnsi"/>
          <w:lang w:val="en-US"/>
        </w:rPr>
        <w:t xml:space="preserve"> Plastic, microplastics, hydrocarbons, ocean, chain of life</w:t>
      </w:r>
    </w:p>
    <w:p w14:paraId="5302F4C2" w14:textId="77777777" w:rsidR="00422EA0" w:rsidRPr="00732601" w:rsidRDefault="00422EA0" w:rsidP="00DB0AB2">
      <w:pPr>
        <w:spacing w:line="276" w:lineRule="auto"/>
        <w:jc w:val="both"/>
        <w:rPr>
          <w:rFonts w:asciiTheme="minorHAnsi" w:hAnsiTheme="minorHAnsi" w:cstheme="minorHAnsi"/>
          <w:lang w:val="en-US"/>
        </w:rPr>
      </w:pPr>
    </w:p>
    <w:p w14:paraId="1D03E667" w14:textId="5EAE91E0" w:rsidR="00422EA0" w:rsidRPr="00DB0AB2" w:rsidRDefault="00422EA0" w:rsidP="00DB0AB2">
      <w:pPr>
        <w:spacing w:line="276" w:lineRule="auto"/>
        <w:jc w:val="both"/>
        <w:rPr>
          <w:rFonts w:asciiTheme="minorHAnsi" w:hAnsiTheme="minorHAnsi" w:cstheme="minorHAnsi"/>
        </w:rPr>
      </w:pPr>
      <w:r w:rsidRPr="00DB0AB2">
        <w:rPr>
          <w:rFonts w:asciiTheme="minorHAnsi" w:hAnsiTheme="minorHAnsi" w:cstheme="minorHAnsi"/>
          <w:b/>
          <w:bCs/>
        </w:rPr>
        <w:t>Τρόπος υλοποίησης εργαστηρίου:</w:t>
      </w:r>
      <w:r w:rsidRPr="00DB0AB2">
        <w:rPr>
          <w:rFonts w:asciiTheme="minorHAnsi" w:hAnsiTheme="minorHAnsi" w:cstheme="minorHAnsi"/>
        </w:rPr>
        <w:t xml:space="preserve"> Κ</w:t>
      </w:r>
      <w:bookmarkStart w:id="0" w:name="_Hlk195276882"/>
      <w:r w:rsidRPr="00DB0AB2">
        <w:rPr>
          <w:rFonts w:asciiTheme="minorHAnsi" w:hAnsiTheme="minorHAnsi" w:cstheme="minorHAnsi"/>
        </w:rPr>
        <w:t>άθε φύλλο εργασίας θίγει βασική περιβαλλοντική ορολογία και καλλιεργεί τον περιβαλλοντικό αλφαβητισμό των μαθητών</w:t>
      </w:r>
      <w:r w:rsidR="00367E32" w:rsidRPr="00DB0AB2">
        <w:rPr>
          <w:rFonts w:asciiTheme="minorHAnsi" w:hAnsiTheme="minorHAnsi" w:cstheme="minorHAnsi"/>
        </w:rPr>
        <w:t>/</w:t>
      </w:r>
      <w:proofErr w:type="spellStart"/>
      <w:r w:rsidR="00367E32" w:rsidRPr="00DB0AB2">
        <w:rPr>
          <w:rFonts w:asciiTheme="minorHAnsi" w:hAnsiTheme="minorHAnsi" w:cstheme="minorHAnsi"/>
        </w:rPr>
        <w:t>τριων</w:t>
      </w:r>
      <w:proofErr w:type="spellEnd"/>
      <w:r w:rsidRPr="00DB0AB2">
        <w:rPr>
          <w:rFonts w:asciiTheme="minorHAnsi" w:hAnsiTheme="minorHAnsi" w:cstheme="minorHAnsi"/>
        </w:rPr>
        <w:t>, εστιάζοντας στο σπουδαίο ζήτημα της κλιματικής αλλαγής. Με την υλοποίηση των φύλλων εργασίας ο/η εκπαιδευτικό</w:t>
      </w:r>
      <w:r w:rsidR="00367E32" w:rsidRPr="00DB0AB2">
        <w:rPr>
          <w:rFonts w:asciiTheme="minorHAnsi" w:hAnsiTheme="minorHAnsi" w:cstheme="minorHAnsi"/>
        </w:rPr>
        <w:t>ς</w:t>
      </w:r>
      <w:r w:rsidRPr="00DB0AB2">
        <w:rPr>
          <w:rFonts w:asciiTheme="minorHAnsi" w:hAnsiTheme="minorHAnsi" w:cstheme="minorHAnsi"/>
        </w:rPr>
        <w:t xml:space="preserve"> στοχεύει να </w:t>
      </w:r>
      <w:r w:rsidR="00367E32" w:rsidRPr="00DB0AB2">
        <w:rPr>
          <w:rFonts w:asciiTheme="minorHAnsi" w:hAnsiTheme="minorHAnsi" w:cstheme="minorHAnsi"/>
        </w:rPr>
        <w:t>εστιάζει σε</w:t>
      </w:r>
      <w:r w:rsidRPr="00DB0AB2">
        <w:rPr>
          <w:rFonts w:asciiTheme="minorHAnsi" w:hAnsiTheme="minorHAnsi" w:cstheme="minorHAnsi"/>
        </w:rPr>
        <w:t xml:space="preserve"> καθημερινά ζητήματα και να δώσει στους/στις μαθητές/</w:t>
      </w:r>
      <w:proofErr w:type="spellStart"/>
      <w:r w:rsidRPr="00DB0AB2">
        <w:rPr>
          <w:rFonts w:asciiTheme="minorHAnsi" w:hAnsiTheme="minorHAnsi" w:cstheme="minorHAnsi"/>
        </w:rPr>
        <w:t>τριες</w:t>
      </w:r>
      <w:proofErr w:type="spellEnd"/>
      <w:r w:rsidRPr="00DB0AB2">
        <w:rPr>
          <w:rFonts w:asciiTheme="minorHAnsi" w:hAnsiTheme="minorHAnsi" w:cstheme="minorHAnsi"/>
        </w:rPr>
        <w:t xml:space="preserve"> στάσ</w:t>
      </w:r>
      <w:r w:rsidR="00367E32" w:rsidRPr="00DB0AB2">
        <w:rPr>
          <w:rFonts w:asciiTheme="minorHAnsi" w:hAnsiTheme="minorHAnsi" w:cstheme="minorHAnsi"/>
        </w:rPr>
        <w:t>ει</w:t>
      </w:r>
      <w:r w:rsidRPr="00DB0AB2">
        <w:rPr>
          <w:rFonts w:asciiTheme="minorHAnsi" w:hAnsiTheme="minorHAnsi" w:cstheme="minorHAnsi"/>
        </w:rPr>
        <w:t xml:space="preserve">ς ζωής, ώστε να υιοθετήσουν μια υπεύθυνη περιβαλλοντική συμπεριφορά και στην συνέχεια να λειτουργήσουν ως υπεύθυνοι περιβαλλοντικοί διαχειριστές. Πιο συγκεκριμένα, η 1η διδακτική ώρα αφορά την </w:t>
      </w:r>
      <w:r w:rsidR="00BB19C8">
        <w:rPr>
          <w:rFonts w:asciiTheme="minorHAnsi" w:hAnsiTheme="minorHAnsi" w:cstheme="minorHAnsi"/>
        </w:rPr>
        <w:t xml:space="preserve">εξερεύνηση της γνώσης μέσα από την </w:t>
      </w:r>
      <w:r w:rsidRPr="00DB0AB2">
        <w:rPr>
          <w:rFonts w:asciiTheme="minorHAnsi" w:hAnsiTheme="minorHAnsi" w:cstheme="minorHAnsi"/>
        </w:rPr>
        <w:t>ανάγνωση του προτεινόμενου βιβλίου από τον/την εκπαιδευτικό και την συζήτηση με τους/τις μαθητές/</w:t>
      </w:r>
      <w:proofErr w:type="spellStart"/>
      <w:r w:rsidRPr="00DB0AB2">
        <w:rPr>
          <w:rFonts w:asciiTheme="minorHAnsi" w:hAnsiTheme="minorHAnsi" w:cstheme="minorHAnsi"/>
        </w:rPr>
        <w:t>τριες</w:t>
      </w:r>
      <w:proofErr w:type="spellEnd"/>
      <w:r w:rsidRPr="00DB0AB2">
        <w:rPr>
          <w:rFonts w:asciiTheme="minorHAnsi" w:hAnsiTheme="minorHAnsi" w:cstheme="minorHAnsi"/>
        </w:rPr>
        <w:t>. Η 2η διδακτική ώρα αφορά την υλοποίηση μιας από τις προτεινόμενες δραστηριότητες. Είναι στην κρίση του/της κάθε εκπαιδευτικού ποια δραστηριότητα θα διαλέξει ανάλογα με την δυναμική της τάξης. Στο συγκεκριμένο φύλλο μπορούν οι</w:t>
      </w:r>
      <w:r w:rsidR="00367E32" w:rsidRPr="00DB0AB2">
        <w:rPr>
          <w:rFonts w:asciiTheme="minorHAnsi" w:hAnsiTheme="minorHAnsi" w:cstheme="minorHAnsi"/>
        </w:rPr>
        <w:t xml:space="preserve"> παρούσες</w:t>
      </w:r>
      <w:r w:rsidRPr="00DB0AB2">
        <w:rPr>
          <w:rFonts w:asciiTheme="minorHAnsi" w:hAnsiTheme="minorHAnsi" w:cstheme="minorHAnsi"/>
        </w:rPr>
        <w:t xml:space="preserve"> δράσεις να πραγματοποιηθούν και ως δραστηριότητες επέκτασης.</w:t>
      </w:r>
      <w:bookmarkEnd w:id="0"/>
    </w:p>
    <w:p w14:paraId="3ADDB8AD" w14:textId="77777777" w:rsidR="00397DFA" w:rsidRPr="00DB0AB2" w:rsidRDefault="00397DFA" w:rsidP="00DB0AB2">
      <w:pPr>
        <w:spacing w:line="276" w:lineRule="auto"/>
        <w:jc w:val="both"/>
        <w:rPr>
          <w:rFonts w:asciiTheme="minorHAnsi" w:hAnsiTheme="minorHAnsi" w:cstheme="minorHAnsi"/>
        </w:rPr>
      </w:pPr>
    </w:p>
    <w:p w14:paraId="78E25B43" w14:textId="77777777" w:rsidR="00422EA0" w:rsidRPr="00DB0AB2" w:rsidRDefault="00422EA0" w:rsidP="00DB0AB2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DB0AB2">
        <w:rPr>
          <w:rFonts w:asciiTheme="minorHAnsi" w:hAnsiTheme="minorHAnsi" w:cstheme="minorHAnsi"/>
          <w:b/>
          <w:bCs/>
        </w:rPr>
        <w:t>1η διδακτική ώρα</w:t>
      </w:r>
    </w:p>
    <w:p w14:paraId="1ED41712" w14:textId="77777777" w:rsidR="00422EA0" w:rsidRPr="00DB0AB2" w:rsidRDefault="00422EA0" w:rsidP="00DB0AB2">
      <w:pPr>
        <w:spacing w:line="276" w:lineRule="auto"/>
        <w:jc w:val="both"/>
        <w:rPr>
          <w:rFonts w:asciiTheme="minorHAnsi" w:hAnsiTheme="minorHAnsi" w:cstheme="minorHAnsi"/>
        </w:rPr>
      </w:pPr>
    </w:p>
    <w:p w14:paraId="4985DF96" w14:textId="0C2259D1" w:rsidR="00422EA0" w:rsidRPr="00547084" w:rsidRDefault="006341F0" w:rsidP="00DB0AB2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47084">
        <w:rPr>
          <w:rFonts w:asciiTheme="minorHAnsi" w:hAnsiTheme="minorHAnsi" w:cstheme="minorHAnsi"/>
          <w:i/>
          <w:iCs/>
        </w:rPr>
        <w:t>Κάλυψη Γνώσης και Συζήτηση (45’)</w:t>
      </w:r>
    </w:p>
    <w:p w14:paraId="2FDF535C" w14:textId="103A7422" w:rsidR="00422EA0" w:rsidRPr="00DB0AB2" w:rsidRDefault="00422EA0" w:rsidP="00DB0AB2">
      <w:pPr>
        <w:spacing w:line="276" w:lineRule="auto"/>
        <w:jc w:val="both"/>
        <w:rPr>
          <w:rFonts w:asciiTheme="minorHAnsi" w:hAnsiTheme="minorHAnsi" w:cstheme="minorHAnsi"/>
        </w:rPr>
      </w:pPr>
      <w:r w:rsidRPr="00DB0AB2">
        <w:rPr>
          <w:rFonts w:asciiTheme="minorHAnsi" w:hAnsiTheme="minorHAnsi" w:cstheme="minorHAnsi"/>
        </w:rPr>
        <w:t>Ο/η εκπαιδευτικός εξηγεί την σημασία της προστασίας του περιβάλλοντος και την σπουδαιότητα της φροντίδας του πλανήτη μας, ως το μοναδικό μας σπίτι. Πραγματοποιεί ανάγνωση του βιβλίου, δείχνει εικόνες στους/στις μαθητές/</w:t>
      </w:r>
      <w:proofErr w:type="spellStart"/>
      <w:r w:rsidRPr="00DB0AB2">
        <w:rPr>
          <w:rFonts w:asciiTheme="minorHAnsi" w:hAnsiTheme="minorHAnsi" w:cstheme="minorHAnsi"/>
        </w:rPr>
        <w:t>τριες</w:t>
      </w:r>
      <w:proofErr w:type="spellEnd"/>
      <w:r w:rsidRPr="00DB0AB2">
        <w:rPr>
          <w:rFonts w:asciiTheme="minorHAnsi" w:hAnsiTheme="minorHAnsi" w:cstheme="minorHAnsi"/>
        </w:rPr>
        <w:t xml:space="preserve"> και παρακινεί σε συζήτηση σχετικά με τον κύκλο ζωής του πλαστικού και πως τα πλαστικά συμβάλλουν στην ρύπανση του περιβάλλοντος.</w:t>
      </w:r>
    </w:p>
    <w:p w14:paraId="71B983A2" w14:textId="77777777" w:rsidR="00397DFA" w:rsidRPr="00DB0AB2" w:rsidRDefault="00397DFA" w:rsidP="00DB0AB2">
      <w:pPr>
        <w:spacing w:line="276" w:lineRule="auto"/>
        <w:jc w:val="both"/>
        <w:rPr>
          <w:rFonts w:asciiTheme="minorHAnsi" w:hAnsiTheme="minorHAnsi" w:cstheme="minorHAnsi"/>
        </w:rPr>
      </w:pPr>
    </w:p>
    <w:p w14:paraId="3C1E477C" w14:textId="77777777" w:rsidR="00395E2A" w:rsidRPr="00DB0AB2" w:rsidRDefault="00395E2A" w:rsidP="00DB0AB2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DB0AB2">
        <w:rPr>
          <w:rFonts w:asciiTheme="minorHAnsi" w:hAnsiTheme="minorHAnsi" w:cstheme="minorHAnsi"/>
          <w:b/>
          <w:bCs/>
        </w:rPr>
        <w:t>2η διδακτική ώρα</w:t>
      </w:r>
    </w:p>
    <w:p w14:paraId="106BB205" w14:textId="77777777" w:rsidR="00422EA0" w:rsidRPr="00DB0AB2" w:rsidRDefault="00422EA0" w:rsidP="00DB0AB2">
      <w:pPr>
        <w:spacing w:line="276" w:lineRule="auto"/>
        <w:jc w:val="both"/>
        <w:rPr>
          <w:rFonts w:asciiTheme="minorHAnsi" w:hAnsiTheme="minorHAnsi" w:cstheme="minorHAnsi"/>
        </w:rPr>
      </w:pPr>
    </w:p>
    <w:p w14:paraId="4C3C5E28" w14:textId="2D63FCD0" w:rsidR="002D3858" w:rsidRPr="00DB0AB2" w:rsidRDefault="002D3858" w:rsidP="00DB0AB2">
      <w:pPr>
        <w:spacing w:line="276" w:lineRule="auto"/>
        <w:jc w:val="both"/>
        <w:rPr>
          <w:rFonts w:asciiTheme="minorHAnsi" w:hAnsiTheme="minorHAnsi" w:cstheme="minorHAnsi"/>
        </w:rPr>
      </w:pPr>
      <w:r w:rsidRPr="00DB0AB2">
        <w:rPr>
          <w:rFonts w:asciiTheme="minorHAnsi" w:hAnsiTheme="minorHAnsi" w:cstheme="minorHAnsi"/>
        </w:rPr>
        <w:t>Δραστηριότητα: «Ωδή στη Γη»(45’)</w:t>
      </w:r>
    </w:p>
    <w:p w14:paraId="4A1D47B6" w14:textId="77777777" w:rsidR="002D3858" w:rsidRPr="00DB0AB2" w:rsidRDefault="002D3858" w:rsidP="00DB0AB2">
      <w:pPr>
        <w:spacing w:line="276" w:lineRule="auto"/>
        <w:jc w:val="both"/>
        <w:rPr>
          <w:rFonts w:asciiTheme="minorHAnsi" w:hAnsiTheme="minorHAnsi" w:cstheme="minorHAnsi"/>
        </w:rPr>
      </w:pPr>
    </w:p>
    <w:p w14:paraId="4DC6414E" w14:textId="7B5E60C7" w:rsidR="00810AE7" w:rsidRPr="00DB0AB2" w:rsidRDefault="00367E32" w:rsidP="00DB0AB2">
      <w:pPr>
        <w:spacing w:line="276" w:lineRule="auto"/>
        <w:jc w:val="both"/>
        <w:rPr>
          <w:rFonts w:asciiTheme="minorHAnsi" w:hAnsiTheme="minorHAnsi" w:cstheme="minorHAnsi"/>
        </w:rPr>
      </w:pPr>
      <w:r w:rsidRPr="00DB0AB2">
        <w:rPr>
          <w:rFonts w:asciiTheme="minorHAnsi" w:hAnsiTheme="minorHAnsi" w:cstheme="minorHAnsi"/>
        </w:rPr>
        <w:t>Ο</w:t>
      </w:r>
      <w:r w:rsidR="002D3858" w:rsidRPr="00DB0AB2">
        <w:rPr>
          <w:rFonts w:asciiTheme="minorHAnsi" w:hAnsiTheme="minorHAnsi" w:cstheme="minorHAnsi"/>
        </w:rPr>
        <w:t xml:space="preserve">/η εκπαιδευτικός χωρίζει τους/τις μαθητές/ </w:t>
      </w:r>
      <w:proofErr w:type="spellStart"/>
      <w:r w:rsidR="002D3858" w:rsidRPr="00DB0AB2">
        <w:rPr>
          <w:rFonts w:asciiTheme="minorHAnsi" w:hAnsiTheme="minorHAnsi" w:cstheme="minorHAnsi"/>
        </w:rPr>
        <w:t>τριες</w:t>
      </w:r>
      <w:proofErr w:type="spellEnd"/>
      <w:r w:rsidR="002D3858" w:rsidRPr="00DB0AB2">
        <w:rPr>
          <w:rFonts w:asciiTheme="minorHAnsi" w:hAnsiTheme="minorHAnsi" w:cstheme="minorHAnsi"/>
        </w:rPr>
        <w:t xml:space="preserve"> σε ομάδες ανάλογα με την δυναμική της τάξης και η κάθε ομάδα αναλαμβάνει την συγγραφή ενός μικρού ποιήματος συμπληρώνοντας τις παρακάτω φράσεις</w:t>
      </w:r>
      <w:r w:rsidR="00810AE7" w:rsidRPr="00DB0AB2">
        <w:rPr>
          <w:rFonts w:asciiTheme="minorHAnsi" w:hAnsiTheme="minorHAnsi" w:cstheme="minorHAnsi"/>
        </w:rPr>
        <w:t>. Η κάθε ομάδα ορίζει έναν</w:t>
      </w:r>
      <w:r w:rsidRPr="00DB0AB2">
        <w:rPr>
          <w:rFonts w:asciiTheme="minorHAnsi" w:hAnsiTheme="minorHAnsi" w:cstheme="minorHAnsi"/>
        </w:rPr>
        <w:t>/μία</w:t>
      </w:r>
      <w:r w:rsidR="00810AE7" w:rsidRPr="00DB0AB2">
        <w:rPr>
          <w:rFonts w:asciiTheme="minorHAnsi" w:hAnsiTheme="minorHAnsi" w:cstheme="minorHAnsi"/>
        </w:rPr>
        <w:t xml:space="preserve"> εκπρόσωπο </w:t>
      </w:r>
      <w:r w:rsidRPr="00DB0AB2">
        <w:rPr>
          <w:rFonts w:asciiTheme="minorHAnsi" w:hAnsiTheme="minorHAnsi" w:cstheme="minorHAnsi"/>
        </w:rPr>
        <w:t>που θα αναλάβει την</w:t>
      </w:r>
      <w:r w:rsidR="00810AE7" w:rsidRPr="00DB0AB2">
        <w:rPr>
          <w:rFonts w:asciiTheme="minorHAnsi" w:hAnsiTheme="minorHAnsi" w:cstheme="minorHAnsi"/>
        </w:rPr>
        <w:t xml:space="preserve"> παρουσ</w:t>
      </w:r>
      <w:r w:rsidRPr="00DB0AB2">
        <w:rPr>
          <w:rFonts w:asciiTheme="minorHAnsi" w:hAnsiTheme="minorHAnsi" w:cstheme="minorHAnsi"/>
        </w:rPr>
        <w:t xml:space="preserve">ίαση </w:t>
      </w:r>
      <w:r w:rsidR="00810AE7" w:rsidRPr="00DB0AB2">
        <w:rPr>
          <w:rFonts w:asciiTheme="minorHAnsi" w:hAnsiTheme="minorHAnsi" w:cstheme="minorHAnsi"/>
        </w:rPr>
        <w:t>το</w:t>
      </w:r>
      <w:r w:rsidRPr="00DB0AB2">
        <w:rPr>
          <w:rFonts w:asciiTheme="minorHAnsi" w:hAnsiTheme="minorHAnsi" w:cstheme="minorHAnsi"/>
        </w:rPr>
        <w:t>υ</w:t>
      </w:r>
      <w:r w:rsidR="00810AE7" w:rsidRPr="00DB0AB2">
        <w:rPr>
          <w:rFonts w:asciiTheme="minorHAnsi" w:hAnsiTheme="minorHAnsi" w:cstheme="minorHAnsi"/>
        </w:rPr>
        <w:t xml:space="preserve"> τελικ</w:t>
      </w:r>
      <w:r w:rsidRPr="00DB0AB2">
        <w:rPr>
          <w:rFonts w:asciiTheme="minorHAnsi" w:hAnsiTheme="minorHAnsi" w:cstheme="minorHAnsi"/>
        </w:rPr>
        <w:t>ού</w:t>
      </w:r>
      <w:r w:rsidR="00810AE7" w:rsidRPr="00DB0AB2">
        <w:rPr>
          <w:rFonts w:asciiTheme="minorHAnsi" w:hAnsiTheme="minorHAnsi" w:cstheme="minorHAnsi"/>
        </w:rPr>
        <w:t xml:space="preserve"> προϊό</w:t>
      </w:r>
      <w:r w:rsidRPr="00DB0AB2">
        <w:rPr>
          <w:rFonts w:asciiTheme="minorHAnsi" w:hAnsiTheme="minorHAnsi" w:cstheme="minorHAnsi"/>
        </w:rPr>
        <w:t>ντος</w:t>
      </w:r>
      <w:r w:rsidR="00810AE7" w:rsidRPr="00DB0AB2">
        <w:rPr>
          <w:rFonts w:asciiTheme="minorHAnsi" w:hAnsiTheme="minorHAnsi" w:cstheme="minorHAnsi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66"/>
        <w:gridCol w:w="5434"/>
      </w:tblGrid>
      <w:tr w:rsidR="00395E2A" w:rsidRPr="00DB0AB2" w14:paraId="69D73D46" w14:textId="77777777" w:rsidTr="00F10910">
        <w:tc>
          <w:tcPr>
            <w:tcW w:w="10300" w:type="dxa"/>
            <w:gridSpan w:val="2"/>
          </w:tcPr>
          <w:p w14:paraId="3CECF747" w14:textId="2AC1D532" w:rsidR="00395E2A" w:rsidRPr="00DB0AB2" w:rsidRDefault="00395E2A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Τίτλος:........................................................................................................................</w:t>
            </w:r>
          </w:p>
        </w:tc>
      </w:tr>
      <w:tr w:rsidR="00395E2A" w:rsidRPr="00DB0AB2" w14:paraId="000C30A8" w14:textId="77777777" w:rsidTr="00395E2A">
        <w:tc>
          <w:tcPr>
            <w:tcW w:w="4815" w:type="dxa"/>
          </w:tcPr>
          <w:p w14:paraId="631F43F8" w14:textId="6B14A7ED" w:rsidR="00395E2A" w:rsidRPr="00DB0AB2" w:rsidRDefault="00395E2A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Η γη είναι .................................................................</w:t>
            </w:r>
          </w:p>
          <w:p w14:paraId="417F5D55" w14:textId="58A03A1C" w:rsidR="00395E2A" w:rsidRPr="00DB0AB2" w:rsidRDefault="00395E2A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η φύση με κάνει να...................................................</w:t>
            </w:r>
          </w:p>
          <w:p w14:paraId="0FD1B45E" w14:textId="23A621FB" w:rsidR="00395E2A" w:rsidRPr="00DB0AB2" w:rsidRDefault="00395E2A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θέλω να.....................................................................</w:t>
            </w:r>
          </w:p>
          <w:p w14:paraId="30F298FF" w14:textId="1DCB7CB8" w:rsidR="00395E2A" w:rsidRPr="00DB0AB2" w:rsidRDefault="00395E2A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προστατεύω το περιβάλλον από...............................</w:t>
            </w:r>
          </w:p>
          <w:p w14:paraId="2019C6BC" w14:textId="4598CB11" w:rsidR="00395E2A" w:rsidRPr="00DB0AB2" w:rsidRDefault="00395E2A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γιατί............................................................................</w:t>
            </w:r>
          </w:p>
        </w:tc>
        <w:tc>
          <w:tcPr>
            <w:tcW w:w="5485" w:type="dxa"/>
          </w:tcPr>
          <w:p w14:paraId="78D8DCC0" w14:textId="3119447C" w:rsidR="00395E2A" w:rsidRPr="00DB0AB2" w:rsidRDefault="00395E2A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τα πλαστικά είναι …………………………………………………………….</w:t>
            </w:r>
          </w:p>
          <w:p w14:paraId="463DE11B" w14:textId="3A3F7FDE" w:rsidR="00395E2A" w:rsidRPr="00DB0AB2" w:rsidRDefault="00395E2A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τα πλαστικά με κάνουν να ……………………………………………….</w:t>
            </w:r>
          </w:p>
          <w:p w14:paraId="4EF1A81E" w14:textId="770948EC" w:rsidR="00395E2A" w:rsidRPr="00DB0AB2" w:rsidRDefault="00395E2A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θέλω να................................................................................</w:t>
            </w:r>
          </w:p>
          <w:p w14:paraId="27CB628A" w14:textId="316524E9" w:rsidR="00395E2A" w:rsidRPr="00DB0AB2" w:rsidRDefault="00395E2A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προστατεύω το περιβάλλον από..........................................</w:t>
            </w:r>
          </w:p>
          <w:p w14:paraId="17E9D139" w14:textId="20367515" w:rsidR="00395E2A" w:rsidRPr="00DB0AB2" w:rsidRDefault="00395E2A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γιατί......................................................................................</w:t>
            </w:r>
          </w:p>
        </w:tc>
      </w:tr>
    </w:tbl>
    <w:p w14:paraId="0184A0F2" w14:textId="77777777" w:rsidR="00395E2A" w:rsidRPr="00DB0AB2" w:rsidRDefault="00395E2A" w:rsidP="00DB0AB2">
      <w:pPr>
        <w:spacing w:line="276" w:lineRule="auto"/>
        <w:jc w:val="both"/>
        <w:rPr>
          <w:rFonts w:asciiTheme="minorHAnsi" w:hAnsiTheme="minorHAnsi" w:cstheme="minorHAnsi"/>
        </w:rPr>
      </w:pPr>
    </w:p>
    <w:p w14:paraId="4ABC1E44" w14:textId="77777777" w:rsidR="00395E2A" w:rsidRPr="00DB0AB2" w:rsidRDefault="00395E2A" w:rsidP="00DB0AB2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DB0AB2">
        <w:rPr>
          <w:rFonts w:asciiTheme="minorHAnsi" w:hAnsiTheme="minorHAnsi" w:cstheme="minorHAnsi"/>
          <w:b/>
          <w:bCs/>
        </w:rPr>
        <w:t>Εναλλακτικές δραστηριότητες / Δραστηριότητες επέκτασης</w:t>
      </w:r>
    </w:p>
    <w:p w14:paraId="16D4D0D5" w14:textId="77777777" w:rsidR="00395E2A" w:rsidRPr="00DB0AB2" w:rsidRDefault="00395E2A" w:rsidP="00DB0AB2">
      <w:pPr>
        <w:spacing w:line="276" w:lineRule="auto"/>
        <w:jc w:val="both"/>
        <w:rPr>
          <w:rFonts w:asciiTheme="minorHAnsi" w:hAnsiTheme="minorHAnsi" w:cstheme="minorHAnsi"/>
        </w:rPr>
      </w:pPr>
    </w:p>
    <w:p w14:paraId="7E31D54F" w14:textId="7FF40F50" w:rsidR="002D3858" w:rsidRPr="00DB0AB2" w:rsidRDefault="00723CAC" w:rsidP="00DB0AB2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Pr="00723CAC">
        <w:rPr>
          <w:rFonts w:asciiTheme="minorHAnsi" w:hAnsiTheme="minorHAnsi" w:cstheme="minorHAnsi"/>
          <w:vertAlign w:val="superscript"/>
        </w:rPr>
        <w:t>η</w:t>
      </w:r>
      <w:r>
        <w:rPr>
          <w:rFonts w:asciiTheme="minorHAnsi" w:hAnsiTheme="minorHAnsi" w:cstheme="minorHAnsi"/>
        </w:rPr>
        <w:t xml:space="preserve"> </w:t>
      </w:r>
      <w:r w:rsidR="002D3858" w:rsidRPr="00DB0AB2">
        <w:rPr>
          <w:rFonts w:asciiTheme="minorHAnsi" w:hAnsiTheme="minorHAnsi" w:cstheme="minorHAnsi"/>
        </w:rPr>
        <w:t>Δραστηριότητα: «Ένα μπουκάλι διηγείται την ιστορία του»  (45’)</w:t>
      </w:r>
    </w:p>
    <w:p w14:paraId="02FA1A1E" w14:textId="77777777" w:rsidR="002D3858" w:rsidRPr="00DB0AB2" w:rsidRDefault="002D3858" w:rsidP="00DB0AB2">
      <w:pPr>
        <w:spacing w:line="276" w:lineRule="auto"/>
        <w:jc w:val="both"/>
        <w:rPr>
          <w:rFonts w:asciiTheme="minorHAnsi" w:hAnsiTheme="minorHAnsi" w:cstheme="minorHAnsi"/>
        </w:rPr>
      </w:pPr>
    </w:p>
    <w:p w14:paraId="64742AE8" w14:textId="627171F7" w:rsidR="00A112F9" w:rsidRPr="00DB0AB2" w:rsidRDefault="002D3858" w:rsidP="00DB0AB2">
      <w:pPr>
        <w:spacing w:line="276" w:lineRule="auto"/>
        <w:jc w:val="both"/>
        <w:rPr>
          <w:rFonts w:asciiTheme="minorHAnsi" w:hAnsiTheme="minorHAnsi" w:cstheme="minorHAnsi"/>
        </w:rPr>
      </w:pPr>
      <w:r w:rsidRPr="00DB0AB2">
        <w:rPr>
          <w:rFonts w:asciiTheme="minorHAnsi" w:hAnsiTheme="minorHAnsi" w:cstheme="minorHAnsi"/>
        </w:rPr>
        <w:t xml:space="preserve">Ο/η εκπαιδευτικός χωρίζει τους/τις μαθητές/ </w:t>
      </w:r>
      <w:proofErr w:type="spellStart"/>
      <w:r w:rsidRPr="00DB0AB2">
        <w:rPr>
          <w:rFonts w:asciiTheme="minorHAnsi" w:hAnsiTheme="minorHAnsi" w:cstheme="minorHAnsi"/>
        </w:rPr>
        <w:t>τριες</w:t>
      </w:r>
      <w:proofErr w:type="spellEnd"/>
      <w:r w:rsidRPr="00DB0AB2">
        <w:rPr>
          <w:rFonts w:asciiTheme="minorHAnsi" w:hAnsiTheme="minorHAnsi" w:cstheme="minorHAnsi"/>
        </w:rPr>
        <w:t xml:space="preserve"> σε ομάδες, ανάλογα με την δυναμική της τάξης και η κάθε ομάδα αναλαμβάνει την συγγραφή μιας μικρής ιστορίας</w:t>
      </w:r>
      <w:r w:rsidR="00395E2A" w:rsidRPr="00DB0AB2">
        <w:rPr>
          <w:rFonts w:asciiTheme="minorHAnsi" w:hAnsiTheme="minorHAnsi" w:cstheme="minorHAnsi"/>
        </w:rPr>
        <w:t xml:space="preserve"> με πρωταγωνιστή ένα πλαστικό μπουκάλι</w:t>
      </w:r>
      <w:r w:rsidRPr="00DB0AB2">
        <w:rPr>
          <w:rFonts w:asciiTheme="minorHAnsi" w:hAnsiTheme="minorHAnsi" w:cstheme="minorHAnsi"/>
        </w:rPr>
        <w:t xml:space="preserve">. </w:t>
      </w:r>
      <w:r w:rsidR="005C65B6" w:rsidRPr="00DB0AB2">
        <w:rPr>
          <w:rFonts w:asciiTheme="minorHAnsi" w:hAnsiTheme="minorHAnsi" w:cstheme="minorHAnsi"/>
        </w:rPr>
        <w:t xml:space="preserve">Οι ομάδες θα πρέπει να προσέξουν κατά τη συγγραφή να χρησιμοποιήσουν </w:t>
      </w:r>
      <w:proofErr w:type="spellStart"/>
      <w:r w:rsidR="00A112F9" w:rsidRPr="00DB0AB2">
        <w:rPr>
          <w:rFonts w:asciiTheme="minorHAnsi" w:hAnsiTheme="minorHAnsi" w:cstheme="minorHAnsi"/>
        </w:rPr>
        <w:t>α</w:t>
      </w:r>
      <w:r w:rsidR="005C65B6" w:rsidRPr="00DB0AB2">
        <w:rPr>
          <w:rFonts w:asciiTheme="minorHAnsi" w:hAnsiTheme="minorHAnsi" w:cstheme="minorHAnsi"/>
        </w:rPr>
        <w:t>’</w:t>
      </w:r>
      <w:r w:rsidR="00A112F9" w:rsidRPr="00DB0AB2">
        <w:rPr>
          <w:rFonts w:asciiTheme="minorHAnsi" w:hAnsiTheme="minorHAnsi" w:cstheme="minorHAnsi"/>
        </w:rPr>
        <w:t>ενικό</w:t>
      </w:r>
      <w:proofErr w:type="spellEnd"/>
      <w:r w:rsidR="00A112F9" w:rsidRPr="00DB0AB2">
        <w:rPr>
          <w:rFonts w:asciiTheme="minorHAnsi" w:hAnsiTheme="minorHAnsi" w:cstheme="minorHAnsi"/>
        </w:rPr>
        <w:t xml:space="preserve"> πρόσωπο </w:t>
      </w:r>
      <w:r w:rsidR="005C65B6" w:rsidRPr="00DB0AB2">
        <w:rPr>
          <w:rFonts w:asciiTheme="minorHAnsi" w:hAnsiTheme="minorHAnsi" w:cstheme="minorHAnsi"/>
        </w:rPr>
        <w:t>με σκοπό να καταγράψουν τις</w:t>
      </w:r>
      <w:r w:rsidR="00A112F9" w:rsidRPr="00DB0AB2">
        <w:rPr>
          <w:rFonts w:asciiTheme="minorHAnsi" w:hAnsiTheme="minorHAnsi" w:cstheme="minorHAnsi"/>
        </w:rPr>
        <w:t xml:space="preserve"> σκέψεις </w:t>
      </w:r>
      <w:r w:rsidR="005C65B6" w:rsidRPr="00DB0AB2">
        <w:rPr>
          <w:rFonts w:asciiTheme="minorHAnsi" w:hAnsiTheme="minorHAnsi" w:cstheme="minorHAnsi"/>
        </w:rPr>
        <w:t>τους</w:t>
      </w:r>
      <w:r w:rsidR="00A112F9" w:rsidRPr="00DB0AB2">
        <w:rPr>
          <w:rFonts w:asciiTheme="minorHAnsi" w:hAnsiTheme="minorHAnsi" w:cstheme="minorHAnsi"/>
        </w:rPr>
        <w:t xml:space="preserve">, τα συναισθήματά </w:t>
      </w:r>
      <w:r w:rsidR="005C65B6" w:rsidRPr="00DB0AB2">
        <w:rPr>
          <w:rFonts w:asciiTheme="minorHAnsi" w:hAnsiTheme="minorHAnsi" w:cstheme="minorHAnsi"/>
        </w:rPr>
        <w:t>τους</w:t>
      </w:r>
      <w:r w:rsidR="00A112F9" w:rsidRPr="00DB0AB2">
        <w:rPr>
          <w:rFonts w:asciiTheme="minorHAnsi" w:hAnsiTheme="minorHAnsi" w:cstheme="minorHAnsi"/>
        </w:rPr>
        <w:t xml:space="preserve">, την ιστορία </w:t>
      </w:r>
      <w:r w:rsidR="005C65B6" w:rsidRPr="00DB0AB2">
        <w:rPr>
          <w:rFonts w:asciiTheme="minorHAnsi" w:hAnsiTheme="minorHAnsi" w:cstheme="minorHAnsi"/>
        </w:rPr>
        <w:t>τους</w:t>
      </w:r>
      <w:r w:rsidR="00A112F9" w:rsidRPr="00DB0AB2">
        <w:rPr>
          <w:rFonts w:asciiTheme="minorHAnsi" w:hAnsiTheme="minorHAnsi" w:cstheme="minorHAnsi"/>
        </w:rPr>
        <w:t xml:space="preserve">. </w:t>
      </w:r>
      <w:r w:rsidR="005C65B6" w:rsidRPr="00DB0AB2">
        <w:rPr>
          <w:rFonts w:asciiTheme="minorHAnsi" w:hAnsiTheme="minorHAnsi" w:cstheme="minorHAnsi"/>
        </w:rPr>
        <w:t xml:space="preserve">Επίσης πρέπει να προσέξουν </w:t>
      </w:r>
      <w:r w:rsidR="00A112F9" w:rsidRPr="00DB0AB2">
        <w:rPr>
          <w:rFonts w:asciiTheme="minorHAnsi" w:hAnsiTheme="minorHAnsi" w:cstheme="minorHAnsi"/>
        </w:rPr>
        <w:t xml:space="preserve">τον τόπο </w:t>
      </w:r>
      <w:r w:rsidR="005C65B6" w:rsidRPr="00DB0AB2">
        <w:rPr>
          <w:rFonts w:asciiTheme="minorHAnsi" w:hAnsiTheme="minorHAnsi" w:cstheme="minorHAnsi"/>
        </w:rPr>
        <w:t xml:space="preserve">αλλά </w:t>
      </w:r>
      <w:r w:rsidR="00A112F9" w:rsidRPr="00DB0AB2">
        <w:rPr>
          <w:rFonts w:asciiTheme="minorHAnsi" w:hAnsiTheme="minorHAnsi" w:cstheme="minorHAnsi"/>
        </w:rPr>
        <w:t>και το υλικό από το οποίο είναι φτιαγμένο το μπουκάλι</w:t>
      </w:r>
      <w:r w:rsidR="005C65B6" w:rsidRPr="00DB0AB2">
        <w:rPr>
          <w:rFonts w:asciiTheme="minorHAnsi" w:hAnsiTheme="minorHAnsi" w:cstheme="minorHAnsi"/>
        </w:rPr>
        <w:t xml:space="preserve"> της ιστορίας</w:t>
      </w:r>
      <w:r w:rsidR="00A112F9" w:rsidRPr="00DB0AB2">
        <w:rPr>
          <w:rFonts w:asciiTheme="minorHAnsi" w:hAnsiTheme="minorHAnsi" w:cstheme="minorHAnsi"/>
        </w:rPr>
        <w:t>.</w:t>
      </w:r>
      <w:r w:rsidR="00295A66" w:rsidRPr="00DB0AB2">
        <w:rPr>
          <w:rFonts w:asciiTheme="minorHAnsi" w:hAnsiTheme="minorHAnsi" w:cstheme="minorHAnsi"/>
        </w:rPr>
        <w:t xml:space="preserve"> </w:t>
      </w:r>
      <w:r w:rsidR="005C65B6" w:rsidRPr="00DB0AB2">
        <w:rPr>
          <w:rFonts w:asciiTheme="minorHAnsi" w:hAnsiTheme="minorHAnsi" w:cstheme="minorHAnsi"/>
        </w:rPr>
        <w:t>Η κάθε ομάδα ορίζει έναν</w:t>
      </w:r>
      <w:r w:rsidR="001530C2" w:rsidRPr="00DB0AB2">
        <w:rPr>
          <w:rFonts w:asciiTheme="minorHAnsi" w:hAnsiTheme="minorHAnsi" w:cstheme="minorHAnsi"/>
        </w:rPr>
        <w:t>/μια</w:t>
      </w:r>
      <w:r w:rsidR="005C65B6" w:rsidRPr="00DB0AB2">
        <w:rPr>
          <w:rFonts w:asciiTheme="minorHAnsi" w:hAnsiTheme="minorHAnsi" w:cstheme="minorHAnsi"/>
        </w:rPr>
        <w:t xml:space="preserve"> εκπρόσωπο ο/η οποίος/α παρουσιάζει το τελικό προϊόν στους/στις συμμαθητές/</w:t>
      </w:r>
      <w:proofErr w:type="spellStart"/>
      <w:r w:rsidR="00810AE7" w:rsidRPr="00DB0AB2">
        <w:rPr>
          <w:rFonts w:asciiTheme="minorHAnsi" w:hAnsiTheme="minorHAnsi" w:cstheme="minorHAnsi"/>
        </w:rPr>
        <w:t>τριες</w:t>
      </w:r>
      <w:proofErr w:type="spellEnd"/>
      <w:r w:rsidR="005C65B6" w:rsidRPr="00DB0AB2">
        <w:rPr>
          <w:rFonts w:asciiTheme="minorHAnsi" w:hAnsiTheme="minorHAnsi" w:cstheme="minorHAnsi"/>
        </w:rPr>
        <w:t xml:space="preserve"> τους.</w:t>
      </w:r>
    </w:p>
    <w:p w14:paraId="0CF97721" w14:textId="77777777" w:rsidR="00187F29" w:rsidRPr="00DB0AB2" w:rsidRDefault="00187F29" w:rsidP="00DB0AB2">
      <w:pPr>
        <w:spacing w:line="276" w:lineRule="auto"/>
        <w:jc w:val="both"/>
        <w:rPr>
          <w:rFonts w:asciiTheme="minorHAnsi" w:hAnsiTheme="minorHAnsi" w:cstheme="minorHAnsi"/>
        </w:rPr>
      </w:pPr>
      <w:r w:rsidRPr="00DB0AB2">
        <w:rPr>
          <w:rFonts w:asciiTheme="minorHAnsi" w:hAnsiTheme="minorHAnsi" w:cstheme="minorHAnsi"/>
        </w:rPr>
        <w:t>Ο/η εκπαιδευτικός μπορεί να δώσει στους μαθητές/</w:t>
      </w:r>
      <w:proofErr w:type="spellStart"/>
      <w:r w:rsidRPr="00DB0AB2">
        <w:rPr>
          <w:rFonts w:asciiTheme="minorHAnsi" w:hAnsiTheme="minorHAnsi" w:cstheme="minorHAnsi"/>
        </w:rPr>
        <w:t>τριες</w:t>
      </w:r>
      <w:proofErr w:type="spellEnd"/>
      <w:r w:rsidRPr="00DB0AB2">
        <w:rPr>
          <w:rFonts w:asciiTheme="minorHAnsi" w:hAnsiTheme="minorHAnsi" w:cstheme="minorHAnsi"/>
        </w:rPr>
        <w:t xml:space="preserve"> μερικές βοηθητικές λέξεις από την παρακάτω λίστα:</w:t>
      </w:r>
    </w:p>
    <w:p w14:paraId="381A803C" w14:textId="77777777" w:rsidR="00187F29" w:rsidRPr="00DB0AB2" w:rsidRDefault="00187F29" w:rsidP="00DB0AB2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40"/>
        <w:gridCol w:w="3254"/>
        <w:gridCol w:w="2689"/>
        <w:gridCol w:w="3917"/>
      </w:tblGrid>
      <w:tr w:rsidR="00187F29" w:rsidRPr="00DB0AB2" w14:paraId="6E7478D7" w14:textId="77777777" w:rsidTr="00BD0AAC">
        <w:tc>
          <w:tcPr>
            <w:tcW w:w="440" w:type="dxa"/>
          </w:tcPr>
          <w:p w14:paraId="6CB75AD2" w14:textId="14769319" w:rsidR="00187F29" w:rsidRPr="00DB0AB2" w:rsidRDefault="00187F29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</w:tcPr>
          <w:p w14:paraId="03E516E6" w14:textId="2C3F8ABC" w:rsidR="00187F29" w:rsidRPr="00DB0AB2" w:rsidRDefault="00187F29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Περιβαλλοντικό λεξικό</w:t>
            </w:r>
          </w:p>
        </w:tc>
        <w:tc>
          <w:tcPr>
            <w:tcW w:w="2689" w:type="dxa"/>
          </w:tcPr>
          <w:p w14:paraId="51242DB6" w14:textId="7D1AB029" w:rsidR="00187F29" w:rsidRPr="00DB0AB2" w:rsidRDefault="00187F29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Συναίσθημα</w:t>
            </w:r>
          </w:p>
        </w:tc>
        <w:tc>
          <w:tcPr>
            <w:tcW w:w="3917" w:type="dxa"/>
          </w:tcPr>
          <w:p w14:paraId="73FA9008" w14:textId="390A2C4E" w:rsidR="00187F29" w:rsidRPr="00DB0AB2" w:rsidRDefault="00187F29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Χαρακτήρας</w:t>
            </w:r>
          </w:p>
        </w:tc>
      </w:tr>
      <w:tr w:rsidR="00187F29" w:rsidRPr="00DB0AB2" w14:paraId="3C8D0EFC" w14:textId="77777777" w:rsidTr="00BD0AAC">
        <w:tc>
          <w:tcPr>
            <w:tcW w:w="440" w:type="dxa"/>
          </w:tcPr>
          <w:p w14:paraId="49349157" w14:textId="2471106C" w:rsidR="00187F29" w:rsidRPr="00DB0AB2" w:rsidRDefault="00187F29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54" w:type="dxa"/>
          </w:tcPr>
          <w:p w14:paraId="16895FC1" w14:textId="3FE618C7" w:rsidR="00187F29" w:rsidRPr="00DB0AB2" w:rsidRDefault="00084BA8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Κλιματική αλλαγή</w:t>
            </w:r>
          </w:p>
        </w:tc>
        <w:tc>
          <w:tcPr>
            <w:tcW w:w="2689" w:type="dxa"/>
          </w:tcPr>
          <w:p w14:paraId="00B87F97" w14:textId="58DFB150" w:rsidR="00187F29" w:rsidRPr="00DB0AB2" w:rsidRDefault="0000028A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 xml:space="preserve">Χαρά </w:t>
            </w:r>
          </w:p>
        </w:tc>
        <w:tc>
          <w:tcPr>
            <w:tcW w:w="3917" w:type="dxa"/>
          </w:tcPr>
          <w:p w14:paraId="4103742F" w14:textId="46188A09" w:rsidR="00187F29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Μικρός Πρίγκιπας</w:t>
            </w:r>
          </w:p>
        </w:tc>
      </w:tr>
      <w:tr w:rsidR="00187F29" w:rsidRPr="00DB0AB2" w14:paraId="3FDA630C" w14:textId="77777777" w:rsidTr="00BD0AAC">
        <w:tc>
          <w:tcPr>
            <w:tcW w:w="440" w:type="dxa"/>
          </w:tcPr>
          <w:p w14:paraId="235E370F" w14:textId="208FD6E7" w:rsidR="00187F29" w:rsidRPr="00DB0AB2" w:rsidRDefault="00187F29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254" w:type="dxa"/>
          </w:tcPr>
          <w:p w14:paraId="23D8182B" w14:textId="4DBC2015" w:rsidR="00187F29" w:rsidRPr="00DB0AB2" w:rsidRDefault="00084BA8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Ρύπανση</w:t>
            </w:r>
          </w:p>
        </w:tc>
        <w:tc>
          <w:tcPr>
            <w:tcW w:w="2689" w:type="dxa"/>
          </w:tcPr>
          <w:p w14:paraId="7072F4D1" w14:textId="32382096" w:rsidR="0000028A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Θυμός</w:t>
            </w:r>
          </w:p>
        </w:tc>
        <w:tc>
          <w:tcPr>
            <w:tcW w:w="3917" w:type="dxa"/>
          </w:tcPr>
          <w:p w14:paraId="0526E2E0" w14:textId="3A39562E" w:rsidR="00187F29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B0AB2">
              <w:rPr>
                <w:rFonts w:asciiTheme="minorHAnsi" w:hAnsiTheme="minorHAnsi" w:cstheme="minorHAnsi"/>
              </w:rPr>
              <w:t>Πινόκιο</w:t>
            </w:r>
            <w:proofErr w:type="spellEnd"/>
          </w:p>
        </w:tc>
      </w:tr>
      <w:tr w:rsidR="00187F29" w:rsidRPr="00DB0AB2" w14:paraId="76FA1172" w14:textId="77777777" w:rsidTr="00BD0AAC">
        <w:tc>
          <w:tcPr>
            <w:tcW w:w="440" w:type="dxa"/>
          </w:tcPr>
          <w:p w14:paraId="72811AD7" w14:textId="49342353" w:rsidR="00187F29" w:rsidRPr="00DB0AB2" w:rsidRDefault="00187F29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254" w:type="dxa"/>
          </w:tcPr>
          <w:p w14:paraId="62ABAE4C" w14:textId="18C183C3" w:rsidR="00187F29" w:rsidRPr="00DB0AB2" w:rsidRDefault="00084BA8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Ανακύκλωση</w:t>
            </w:r>
          </w:p>
        </w:tc>
        <w:tc>
          <w:tcPr>
            <w:tcW w:w="2689" w:type="dxa"/>
          </w:tcPr>
          <w:p w14:paraId="5DEF933A" w14:textId="71161E7F" w:rsidR="00187F29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Φόβος</w:t>
            </w:r>
          </w:p>
        </w:tc>
        <w:tc>
          <w:tcPr>
            <w:tcW w:w="3917" w:type="dxa"/>
          </w:tcPr>
          <w:p w14:paraId="4AF01247" w14:textId="0C893886" w:rsidR="00187F29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B0AB2">
              <w:rPr>
                <w:rFonts w:asciiTheme="minorHAnsi" w:hAnsiTheme="minorHAnsi" w:cstheme="minorHAnsi"/>
              </w:rPr>
              <w:t>Μόγλης</w:t>
            </w:r>
            <w:proofErr w:type="spellEnd"/>
          </w:p>
        </w:tc>
      </w:tr>
      <w:tr w:rsidR="00187F29" w:rsidRPr="00DB0AB2" w14:paraId="4EDB7C13" w14:textId="77777777" w:rsidTr="00BD0AAC">
        <w:tc>
          <w:tcPr>
            <w:tcW w:w="440" w:type="dxa"/>
          </w:tcPr>
          <w:p w14:paraId="7DE130FE" w14:textId="703C04F6" w:rsidR="00187F29" w:rsidRPr="00DB0AB2" w:rsidRDefault="00187F29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254" w:type="dxa"/>
          </w:tcPr>
          <w:p w14:paraId="1B605938" w14:textId="2833A0B4" w:rsidR="00187F29" w:rsidRPr="00DB0AB2" w:rsidRDefault="00084BA8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Οξυγόνο</w:t>
            </w:r>
          </w:p>
        </w:tc>
        <w:tc>
          <w:tcPr>
            <w:tcW w:w="2689" w:type="dxa"/>
          </w:tcPr>
          <w:p w14:paraId="432180B3" w14:textId="167D1573" w:rsidR="00187F29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Ελπίδα</w:t>
            </w:r>
          </w:p>
        </w:tc>
        <w:tc>
          <w:tcPr>
            <w:tcW w:w="3917" w:type="dxa"/>
          </w:tcPr>
          <w:p w14:paraId="775339C0" w14:textId="31D76F4A" w:rsidR="00187F29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B0AB2">
              <w:rPr>
                <w:rFonts w:asciiTheme="minorHAnsi" w:hAnsiTheme="minorHAnsi" w:cstheme="minorHAnsi"/>
              </w:rPr>
              <w:t>Γουίνι</w:t>
            </w:r>
            <w:proofErr w:type="spellEnd"/>
            <w:r w:rsidRPr="00DB0AB2">
              <w:rPr>
                <w:rFonts w:asciiTheme="minorHAnsi" w:hAnsiTheme="minorHAnsi" w:cstheme="minorHAnsi"/>
              </w:rPr>
              <w:t xml:space="preserve"> το Αρκουδάκι</w:t>
            </w:r>
          </w:p>
        </w:tc>
      </w:tr>
      <w:tr w:rsidR="00BD0AAC" w:rsidRPr="00DB0AB2" w14:paraId="79AAA36C" w14:textId="77777777" w:rsidTr="00BD0AAC">
        <w:tc>
          <w:tcPr>
            <w:tcW w:w="440" w:type="dxa"/>
          </w:tcPr>
          <w:p w14:paraId="6D7BBC05" w14:textId="49973B17" w:rsidR="00BD0AAC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254" w:type="dxa"/>
          </w:tcPr>
          <w:p w14:paraId="1F23D1B7" w14:textId="2D2790ED" w:rsidR="00BD0AAC" w:rsidRPr="00DB0AB2" w:rsidRDefault="00084BA8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Δάσος</w:t>
            </w:r>
          </w:p>
        </w:tc>
        <w:tc>
          <w:tcPr>
            <w:tcW w:w="2689" w:type="dxa"/>
          </w:tcPr>
          <w:p w14:paraId="3EE8EE1F" w14:textId="31D975E9" w:rsidR="00BD0AAC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Λύπη</w:t>
            </w:r>
          </w:p>
        </w:tc>
        <w:tc>
          <w:tcPr>
            <w:tcW w:w="3917" w:type="dxa"/>
          </w:tcPr>
          <w:p w14:paraId="09040118" w14:textId="6279C94C" w:rsidR="00BD0AAC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Παπουτσωμένος γάτος</w:t>
            </w:r>
          </w:p>
        </w:tc>
      </w:tr>
      <w:tr w:rsidR="00BD0AAC" w:rsidRPr="00DB0AB2" w14:paraId="70F0E38C" w14:textId="77777777" w:rsidTr="00BD0AAC">
        <w:tc>
          <w:tcPr>
            <w:tcW w:w="440" w:type="dxa"/>
          </w:tcPr>
          <w:p w14:paraId="74266E34" w14:textId="49C2C695" w:rsidR="00BD0AAC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254" w:type="dxa"/>
          </w:tcPr>
          <w:p w14:paraId="442EFD9F" w14:textId="4ED344E6" w:rsidR="00BD0AAC" w:rsidRPr="00DB0AB2" w:rsidRDefault="00084BA8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Φύση</w:t>
            </w:r>
          </w:p>
        </w:tc>
        <w:tc>
          <w:tcPr>
            <w:tcW w:w="2689" w:type="dxa"/>
          </w:tcPr>
          <w:p w14:paraId="015EB15D" w14:textId="7E8D3632" w:rsidR="00BD0AAC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Αισιοδοξία</w:t>
            </w:r>
          </w:p>
        </w:tc>
        <w:tc>
          <w:tcPr>
            <w:tcW w:w="3917" w:type="dxa"/>
          </w:tcPr>
          <w:p w14:paraId="28C6E2A0" w14:textId="5300B852" w:rsidR="00BD0AAC" w:rsidRPr="00DB0AB2" w:rsidRDefault="00507251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B0AB2">
              <w:rPr>
                <w:rFonts w:asciiTheme="minorHAnsi" w:hAnsiTheme="minorHAnsi" w:cstheme="minorHAnsi"/>
              </w:rPr>
              <w:t>Χάρυ</w:t>
            </w:r>
            <w:proofErr w:type="spellEnd"/>
            <w:r w:rsidRPr="00DB0AB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B0AB2">
              <w:rPr>
                <w:rFonts w:asciiTheme="minorHAnsi" w:hAnsiTheme="minorHAnsi" w:cstheme="minorHAnsi"/>
              </w:rPr>
              <w:t>Πότερ</w:t>
            </w:r>
            <w:proofErr w:type="spellEnd"/>
          </w:p>
        </w:tc>
      </w:tr>
      <w:tr w:rsidR="00BD0AAC" w:rsidRPr="00DB0AB2" w14:paraId="4F29806B" w14:textId="77777777" w:rsidTr="00BD0AAC">
        <w:tc>
          <w:tcPr>
            <w:tcW w:w="440" w:type="dxa"/>
          </w:tcPr>
          <w:p w14:paraId="066955DF" w14:textId="50492B2D" w:rsidR="00BD0AAC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254" w:type="dxa"/>
          </w:tcPr>
          <w:p w14:paraId="6337819E" w14:textId="3DE30E5D" w:rsidR="00BD0AAC" w:rsidRPr="00DB0AB2" w:rsidRDefault="00084BA8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Ενέργεια</w:t>
            </w:r>
          </w:p>
        </w:tc>
        <w:tc>
          <w:tcPr>
            <w:tcW w:w="2689" w:type="dxa"/>
          </w:tcPr>
          <w:p w14:paraId="12101059" w14:textId="0A65121B" w:rsidR="00BD0AAC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Απογοήτευση</w:t>
            </w:r>
          </w:p>
        </w:tc>
        <w:tc>
          <w:tcPr>
            <w:tcW w:w="3917" w:type="dxa"/>
          </w:tcPr>
          <w:p w14:paraId="0D4FF2FD" w14:textId="7CF93340" w:rsidR="00BD0AAC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 xml:space="preserve">Γκρέτα </w:t>
            </w:r>
            <w:proofErr w:type="spellStart"/>
            <w:r w:rsidRPr="00DB0AB2">
              <w:rPr>
                <w:rFonts w:asciiTheme="minorHAnsi" w:hAnsiTheme="minorHAnsi" w:cstheme="minorHAnsi"/>
              </w:rPr>
              <w:t>Τουμπεργκ</w:t>
            </w:r>
            <w:proofErr w:type="spellEnd"/>
          </w:p>
        </w:tc>
      </w:tr>
      <w:tr w:rsidR="00BD0AAC" w:rsidRPr="00DB0AB2" w14:paraId="379BA23F" w14:textId="77777777" w:rsidTr="00BD0AAC">
        <w:tc>
          <w:tcPr>
            <w:tcW w:w="440" w:type="dxa"/>
          </w:tcPr>
          <w:p w14:paraId="47DB57E3" w14:textId="220A5084" w:rsidR="00BD0AAC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254" w:type="dxa"/>
          </w:tcPr>
          <w:p w14:paraId="0871CD92" w14:textId="02CA669D" w:rsidR="00BD0AAC" w:rsidRPr="00DB0AB2" w:rsidRDefault="00084BA8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Απορρίμματα</w:t>
            </w:r>
          </w:p>
        </w:tc>
        <w:tc>
          <w:tcPr>
            <w:tcW w:w="2689" w:type="dxa"/>
          </w:tcPr>
          <w:p w14:paraId="44C7837F" w14:textId="41F5C4A0" w:rsidR="00BD0AAC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Υπερηφάνεια</w:t>
            </w:r>
          </w:p>
        </w:tc>
        <w:tc>
          <w:tcPr>
            <w:tcW w:w="3917" w:type="dxa"/>
          </w:tcPr>
          <w:p w14:paraId="350C656C" w14:textId="5FC9C70D" w:rsidR="00BD0AAC" w:rsidRPr="00DB0AB2" w:rsidRDefault="00507251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 xml:space="preserve">Μπίλι </w:t>
            </w:r>
            <w:proofErr w:type="spellStart"/>
            <w:r w:rsidRPr="00DB0AB2">
              <w:rPr>
                <w:rFonts w:asciiTheme="minorHAnsi" w:hAnsiTheme="minorHAnsi" w:cstheme="minorHAnsi"/>
              </w:rPr>
              <w:t>Άιλις</w:t>
            </w:r>
            <w:proofErr w:type="spellEnd"/>
          </w:p>
        </w:tc>
      </w:tr>
      <w:tr w:rsidR="00BD0AAC" w:rsidRPr="00DB0AB2" w14:paraId="0B0FF922" w14:textId="77777777" w:rsidTr="00BD0AAC">
        <w:tc>
          <w:tcPr>
            <w:tcW w:w="440" w:type="dxa"/>
          </w:tcPr>
          <w:p w14:paraId="6A9BB26E" w14:textId="00BF9267" w:rsidR="00BD0AAC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3254" w:type="dxa"/>
          </w:tcPr>
          <w:p w14:paraId="30F3D748" w14:textId="34D64A8C" w:rsidR="00BD0AAC" w:rsidRPr="00DB0AB2" w:rsidRDefault="00CD22A5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Νερό</w:t>
            </w:r>
          </w:p>
        </w:tc>
        <w:tc>
          <w:tcPr>
            <w:tcW w:w="2689" w:type="dxa"/>
          </w:tcPr>
          <w:p w14:paraId="72192556" w14:textId="28D3C1AF" w:rsidR="00BD0AAC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Έκπληξη</w:t>
            </w:r>
          </w:p>
        </w:tc>
        <w:tc>
          <w:tcPr>
            <w:tcW w:w="3917" w:type="dxa"/>
          </w:tcPr>
          <w:p w14:paraId="49BA4C5A" w14:textId="2DD90AF5" w:rsidR="00BD0AAC" w:rsidRPr="00DB0AB2" w:rsidRDefault="00507251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 xml:space="preserve">Λούις </w:t>
            </w:r>
            <w:proofErr w:type="spellStart"/>
            <w:r w:rsidRPr="00DB0AB2">
              <w:rPr>
                <w:rFonts w:asciiTheme="minorHAnsi" w:hAnsiTheme="minorHAnsi" w:cstheme="minorHAnsi"/>
              </w:rPr>
              <w:t>Χαμιλτον</w:t>
            </w:r>
            <w:proofErr w:type="spellEnd"/>
          </w:p>
        </w:tc>
      </w:tr>
      <w:tr w:rsidR="00BD0AAC" w:rsidRPr="00DB0AB2" w14:paraId="5E73053A" w14:textId="77777777" w:rsidTr="00BD0AAC">
        <w:tc>
          <w:tcPr>
            <w:tcW w:w="440" w:type="dxa"/>
          </w:tcPr>
          <w:p w14:paraId="680FE6DD" w14:textId="12CFB414" w:rsidR="00BD0AAC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3254" w:type="dxa"/>
          </w:tcPr>
          <w:p w14:paraId="525557E1" w14:textId="337D7CE1" w:rsidR="00BD0AAC" w:rsidRPr="00DB0AB2" w:rsidRDefault="00CD22A5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Οικολογικό αποτύπωμα</w:t>
            </w:r>
          </w:p>
        </w:tc>
        <w:tc>
          <w:tcPr>
            <w:tcW w:w="2689" w:type="dxa"/>
          </w:tcPr>
          <w:p w14:paraId="45189DF4" w14:textId="3E6AC106" w:rsidR="00BD0AAC" w:rsidRPr="00DB0AB2" w:rsidRDefault="00BD0AAC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>Συμπόνια</w:t>
            </w:r>
          </w:p>
        </w:tc>
        <w:tc>
          <w:tcPr>
            <w:tcW w:w="3917" w:type="dxa"/>
          </w:tcPr>
          <w:p w14:paraId="5C70622B" w14:textId="7C4C005B" w:rsidR="00BD0AAC" w:rsidRPr="00DB0AB2" w:rsidRDefault="00507251" w:rsidP="00DB0AB2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B0AB2">
              <w:rPr>
                <w:rFonts w:asciiTheme="minorHAnsi" w:hAnsiTheme="minorHAnsi" w:cstheme="minorHAnsi"/>
              </w:rPr>
              <w:t xml:space="preserve">Λεονάρντο Ντι </w:t>
            </w:r>
            <w:proofErr w:type="spellStart"/>
            <w:r w:rsidRPr="00DB0AB2">
              <w:rPr>
                <w:rFonts w:asciiTheme="minorHAnsi" w:hAnsiTheme="minorHAnsi" w:cstheme="minorHAnsi"/>
              </w:rPr>
              <w:t>Κάπριο</w:t>
            </w:r>
            <w:proofErr w:type="spellEnd"/>
          </w:p>
        </w:tc>
      </w:tr>
    </w:tbl>
    <w:p w14:paraId="45836A2F" w14:textId="595BF6DE" w:rsidR="00187F29" w:rsidRPr="00DB0AB2" w:rsidRDefault="00187F29" w:rsidP="00DB0AB2">
      <w:pPr>
        <w:spacing w:line="276" w:lineRule="auto"/>
        <w:jc w:val="both"/>
        <w:rPr>
          <w:rFonts w:asciiTheme="minorHAnsi" w:hAnsiTheme="minorHAnsi" w:cstheme="minorHAnsi"/>
        </w:rPr>
      </w:pPr>
      <w:r w:rsidRPr="00DB0AB2">
        <w:rPr>
          <w:rFonts w:asciiTheme="minorHAnsi" w:hAnsiTheme="minorHAnsi" w:cstheme="minorHAnsi"/>
        </w:rPr>
        <w:t xml:space="preserve"> </w:t>
      </w:r>
    </w:p>
    <w:p w14:paraId="09CE7FF9" w14:textId="77777777" w:rsidR="00A112F9" w:rsidRPr="00DB0AB2" w:rsidRDefault="00A112F9" w:rsidP="00DB0AB2">
      <w:pPr>
        <w:spacing w:line="276" w:lineRule="auto"/>
        <w:jc w:val="both"/>
        <w:rPr>
          <w:rFonts w:asciiTheme="minorHAnsi" w:hAnsiTheme="minorHAnsi" w:cstheme="minorHAnsi"/>
        </w:rPr>
      </w:pPr>
    </w:p>
    <w:sectPr w:rsidR="00A112F9" w:rsidRPr="00DB0AB2" w:rsidSect="00865E82">
      <w:headerReference w:type="default" r:id="rId11"/>
      <w:footerReference w:type="default" r:id="rId1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8E902" w14:textId="77777777" w:rsidR="006D312F" w:rsidRDefault="006D312F">
      <w:r>
        <w:separator/>
      </w:r>
    </w:p>
  </w:endnote>
  <w:endnote w:type="continuationSeparator" w:id="0">
    <w:p w14:paraId="7B35F58C" w14:textId="77777777" w:rsidR="006D312F" w:rsidRDefault="006D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BFACB" w14:textId="77777777" w:rsidR="006D312F" w:rsidRDefault="006D312F">
      <w:r>
        <w:separator/>
      </w:r>
    </w:p>
  </w:footnote>
  <w:footnote w:type="continuationSeparator" w:id="0">
    <w:p w14:paraId="2FD07556" w14:textId="77777777" w:rsidR="006D312F" w:rsidRDefault="006D3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BF83072"/>
    <w:multiLevelType w:val="hybridMultilevel"/>
    <w:tmpl w:val="85FA6AF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9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30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1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2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3" w15:restartNumberingAfterBreak="0">
    <w:nsid w:val="56414EA3"/>
    <w:multiLevelType w:val="hybridMultilevel"/>
    <w:tmpl w:val="B2E8FB4C"/>
    <w:lvl w:ilvl="0" w:tplc="0408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5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6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7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9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1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2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3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4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5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6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7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9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0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1" w15:restartNumberingAfterBreak="0">
    <w:nsid w:val="7ADC2E5E"/>
    <w:multiLevelType w:val="hybridMultilevel"/>
    <w:tmpl w:val="28BC05A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39"/>
  </w:num>
  <w:num w:numId="2" w16cid:durableId="830752414">
    <w:abstractNumId w:val="20"/>
  </w:num>
  <w:num w:numId="3" w16cid:durableId="37555896">
    <w:abstractNumId w:val="13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6"/>
  </w:num>
  <w:num w:numId="7" w16cid:durableId="282031627">
    <w:abstractNumId w:val="37"/>
  </w:num>
  <w:num w:numId="8" w16cid:durableId="1162694193">
    <w:abstractNumId w:val="17"/>
  </w:num>
  <w:num w:numId="9" w16cid:durableId="1070687432">
    <w:abstractNumId w:val="23"/>
  </w:num>
  <w:num w:numId="10" w16cid:durableId="1588995092">
    <w:abstractNumId w:val="21"/>
  </w:num>
  <w:num w:numId="11" w16cid:durableId="1439325708">
    <w:abstractNumId w:val="30"/>
  </w:num>
  <w:num w:numId="12" w16cid:durableId="291909201">
    <w:abstractNumId w:val="41"/>
  </w:num>
  <w:num w:numId="13" w16cid:durableId="1311254355">
    <w:abstractNumId w:val="16"/>
  </w:num>
  <w:num w:numId="14" w16cid:durableId="923146467">
    <w:abstractNumId w:val="11"/>
  </w:num>
  <w:num w:numId="15" w16cid:durableId="1724594199">
    <w:abstractNumId w:val="38"/>
  </w:num>
  <w:num w:numId="16" w16cid:durableId="1181234987">
    <w:abstractNumId w:val="50"/>
  </w:num>
  <w:num w:numId="17" w16cid:durableId="65154437">
    <w:abstractNumId w:val="31"/>
  </w:num>
  <w:num w:numId="18" w16cid:durableId="577175630">
    <w:abstractNumId w:val="7"/>
  </w:num>
  <w:num w:numId="19" w16cid:durableId="1235553464">
    <w:abstractNumId w:val="24"/>
  </w:num>
  <w:num w:numId="20" w16cid:durableId="513305239">
    <w:abstractNumId w:val="0"/>
  </w:num>
  <w:num w:numId="21" w16cid:durableId="435174948">
    <w:abstractNumId w:val="40"/>
  </w:num>
  <w:num w:numId="22" w16cid:durableId="1333676372">
    <w:abstractNumId w:val="36"/>
  </w:num>
  <w:num w:numId="23" w16cid:durableId="2140757737">
    <w:abstractNumId w:val="44"/>
  </w:num>
  <w:num w:numId="24" w16cid:durableId="175460654">
    <w:abstractNumId w:val="32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2"/>
  </w:num>
  <w:num w:numId="28" w16cid:durableId="2134590133">
    <w:abstractNumId w:val="52"/>
  </w:num>
  <w:num w:numId="29" w16cid:durableId="1451243626">
    <w:abstractNumId w:val="18"/>
  </w:num>
  <w:num w:numId="30" w16cid:durableId="2091345596">
    <w:abstractNumId w:val="28"/>
  </w:num>
  <w:num w:numId="31" w16cid:durableId="893930258">
    <w:abstractNumId w:val="49"/>
  </w:num>
  <w:num w:numId="32" w16cid:durableId="8021395">
    <w:abstractNumId w:val="15"/>
  </w:num>
  <w:num w:numId="33" w16cid:durableId="987173110">
    <w:abstractNumId w:val="48"/>
  </w:num>
  <w:num w:numId="34" w16cid:durableId="2092119477">
    <w:abstractNumId w:val="43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6"/>
  </w:num>
  <w:num w:numId="38" w16cid:durableId="988627924">
    <w:abstractNumId w:val="47"/>
  </w:num>
  <w:num w:numId="39" w16cid:durableId="1114909973">
    <w:abstractNumId w:val="35"/>
  </w:num>
  <w:num w:numId="40" w16cid:durableId="1003557368">
    <w:abstractNumId w:val="22"/>
  </w:num>
  <w:num w:numId="41" w16cid:durableId="140923939">
    <w:abstractNumId w:val="6"/>
  </w:num>
  <w:num w:numId="42" w16cid:durableId="991062578">
    <w:abstractNumId w:val="34"/>
  </w:num>
  <w:num w:numId="43" w16cid:durableId="1539010720">
    <w:abstractNumId w:val="14"/>
  </w:num>
  <w:num w:numId="44" w16cid:durableId="1090854389">
    <w:abstractNumId w:val="45"/>
  </w:num>
  <w:num w:numId="45" w16cid:durableId="214895178">
    <w:abstractNumId w:val="4"/>
  </w:num>
  <w:num w:numId="46" w16cid:durableId="1671566496">
    <w:abstractNumId w:val="25"/>
  </w:num>
  <w:num w:numId="47" w16cid:durableId="1618483117">
    <w:abstractNumId w:val="19"/>
  </w:num>
  <w:num w:numId="48" w16cid:durableId="1380397782">
    <w:abstractNumId w:val="29"/>
  </w:num>
  <w:num w:numId="49" w16cid:durableId="1977298052">
    <w:abstractNumId w:val="42"/>
  </w:num>
  <w:num w:numId="50" w16cid:durableId="1274824801">
    <w:abstractNumId w:val="2"/>
  </w:num>
  <w:num w:numId="51" w16cid:durableId="989093265">
    <w:abstractNumId w:val="33"/>
  </w:num>
  <w:num w:numId="52" w16cid:durableId="452599781">
    <w:abstractNumId w:val="27"/>
  </w:num>
  <w:num w:numId="53" w16cid:durableId="1406029388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0028A"/>
    <w:rsid w:val="00047705"/>
    <w:rsid w:val="00084BA8"/>
    <w:rsid w:val="000F0690"/>
    <w:rsid w:val="00117DE6"/>
    <w:rsid w:val="001530C2"/>
    <w:rsid w:val="001541B4"/>
    <w:rsid w:val="001553DE"/>
    <w:rsid w:val="001556A4"/>
    <w:rsid w:val="00180B13"/>
    <w:rsid w:val="00187F29"/>
    <w:rsid w:val="001A0582"/>
    <w:rsid w:val="001A380B"/>
    <w:rsid w:val="001A3C8E"/>
    <w:rsid w:val="001D72B8"/>
    <w:rsid w:val="001F4D66"/>
    <w:rsid w:val="00222A51"/>
    <w:rsid w:val="002940CC"/>
    <w:rsid w:val="00295A66"/>
    <w:rsid w:val="002C1C03"/>
    <w:rsid w:val="002C7BD7"/>
    <w:rsid w:val="002D3858"/>
    <w:rsid w:val="00307FF7"/>
    <w:rsid w:val="00361462"/>
    <w:rsid w:val="00367E32"/>
    <w:rsid w:val="00395E2A"/>
    <w:rsid w:val="00397D8F"/>
    <w:rsid w:val="00397DFA"/>
    <w:rsid w:val="003B72C5"/>
    <w:rsid w:val="003D5059"/>
    <w:rsid w:val="003E47C9"/>
    <w:rsid w:val="003F25BA"/>
    <w:rsid w:val="00403EB1"/>
    <w:rsid w:val="00422EA0"/>
    <w:rsid w:val="004244B1"/>
    <w:rsid w:val="0047340D"/>
    <w:rsid w:val="004A6B30"/>
    <w:rsid w:val="004B3807"/>
    <w:rsid w:val="004C5BAC"/>
    <w:rsid w:val="004D5660"/>
    <w:rsid w:val="00507251"/>
    <w:rsid w:val="00547084"/>
    <w:rsid w:val="00572108"/>
    <w:rsid w:val="005857D5"/>
    <w:rsid w:val="00585BD0"/>
    <w:rsid w:val="00594D57"/>
    <w:rsid w:val="005C65B6"/>
    <w:rsid w:val="005D07C4"/>
    <w:rsid w:val="005E1C24"/>
    <w:rsid w:val="00621B4F"/>
    <w:rsid w:val="006341F0"/>
    <w:rsid w:val="006A5215"/>
    <w:rsid w:val="006C0EF5"/>
    <w:rsid w:val="006C66ED"/>
    <w:rsid w:val="006D312F"/>
    <w:rsid w:val="00723CAC"/>
    <w:rsid w:val="00732601"/>
    <w:rsid w:val="00787A4C"/>
    <w:rsid w:val="007A2DCC"/>
    <w:rsid w:val="007E7CA3"/>
    <w:rsid w:val="00810AE7"/>
    <w:rsid w:val="00851A6D"/>
    <w:rsid w:val="00865E82"/>
    <w:rsid w:val="00882DCF"/>
    <w:rsid w:val="008908EB"/>
    <w:rsid w:val="0089313C"/>
    <w:rsid w:val="008F2BAE"/>
    <w:rsid w:val="00922817"/>
    <w:rsid w:val="00922D8E"/>
    <w:rsid w:val="00983565"/>
    <w:rsid w:val="009B2D1D"/>
    <w:rsid w:val="009D045F"/>
    <w:rsid w:val="00A112F9"/>
    <w:rsid w:val="00A50A86"/>
    <w:rsid w:val="00A635C8"/>
    <w:rsid w:val="00AC490C"/>
    <w:rsid w:val="00AD38A2"/>
    <w:rsid w:val="00B17B8D"/>
    <w:rsid w:val="00B51227"/>
    <w:rsid w:val="00B5206A"/>
    <w:rsid w:val="00B57912"/>
    <w:rsid w:val="00B6793B"/>
    <w:rsid w:val="00B97C74"/>
    <w:rsid w:val="00BB19C8"/>
    <w:rsid w:val="00BD0AAC"/>
    <w:rsid w:val="00BD423A"/>
    <w:rsid w:val="00BF34FD"/>
    <w:rsid w:val="00C86B8D"/>
    <w:rsid w:val="00C871E5"/>
    <w:rsid w:val="00CA648D"/>
    <w:rsid w:val="00CD22A5"/>
    <w:rsid w:val="00CF64E6"/>
    <w:rsid w:val="00D56947"/>
    <w:rsid w:val="00D70B2B"/>
    <w:rsid w:val="00D7136F"/>
    <w:rsid w:val="00D777DC"/>
    <w:rsid w:val="00D961E0"/>
    <w:rsid w:val="00DA7E17"/>
    <w:rsid w:val="00DB0AB2"/>
    <w:rsid w:val="00DF411C"/>
    <w:rsid w:val="00E15953"/>
    <w:rsid w:val="00E243F2"/>
    <w:rsid w:val="00E36522"/>
    <w:rsid w:val="00E76779"/>
    <w:rsid w:val="00E95F87"/>
    <w:rsid w:val="00EB6E2A"/>
    <w:rsid w:val="00EE48D0"/>
    <w:rsid w:val="00F61D3D"/>
    <w:rsid w:val="00F94C8B"/>
    <w:rsid w:val="00FD2629"/>
    <w:rsid w:val="00FE3387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395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022F66-9B9A-4556-A5B9-338F233535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644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Panagiota  Karachristou</cp:lastModifiedBy>
  <cp:revision>42</cp:revision>
  <dcterms:created xsi:type="dcterms:W3CDTF">2025-03-06T13:09:00Z</dcterms:created>
  <dcterms:modified xsi:type="dcterms:W3CDTF">2025-05-06T10:51:00Z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